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E" w:rsidRPr="006F3C5D" w:rsidRDefault="00B14A3E" w:rsidP="00E6100F">
      <w:pPr>
        <w:widowControl/>
        <w:shd w:val="clear" w:color="auto" w:fill="FFFFFF"/>
        <w:spacing w:before="100" w:beforeAutospacing="1" w:afterLines="100" w:line="560" w:lineRule="exact"/>
        <w:ind w:firstLineChars="700" w:firstLine="22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3C5D">
        <w:rPr>
          <w:rFonts w:ascii="宋体" w:eastAsia="宋体" w:hAnsi="宋体" w:cs="宋体"/>
          <w:b/>
          <w:bCs/>
          <w:kern w:val="0"/>
          <w:sz w:val="32"/>
          <w:szCs w:val="32"/>
        </w:rPr>
        <w:t>安全评价机构信息公开表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520"/>
        <w:gridCol w:w="558"/>
        <w:gridCol w:w="418"/>
        <w:gridCol w:w="1045"/>
        <w:gridCol w:w="687"/>
        <w:gridCol w:w="669"/>
        <w:gridCol w:w="409"/>
        <w:gridCol w:w="344"/>
        <w:gridCol w:w="632"/>
        <w:gridCol w:w="101"/>
        <w:gridCol w:w="664"/>
        <w:gridCol w:w="245"/>
        <w:gridCol w:w="1245"/>
      </w:tblGrid>
      <w:tr w:rsidR="00B14A3E" w:rsidRPr="006F3C5D" w:rsidTr="00B14A3E">
        <w:trPr>
          <w:trHeight w:val="459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70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B14A3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F3C5D">
              <w:rPr>
                <w:rFonts w:ascii="楷体" w:eastAsia="楷体" w:hAnsi="宋体" w:cs="宋体" w:hint="eastAsia"/>
                <w:sz w:val="28"/>
                <w:szCs w:val="28"/>
              </w:rPr>
              <w:t> </w:t>
            </w: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安徽省煤炭科学研究院</w:t>
            </w:r>
          </w:p>
        </w:tc>
      </w:tr>
      <w:tr w:rsidR="00B14A3E" w:rsidRPr="006F3C5D" w:rsidTr="00B14A3E">
        <w:trPr>
          <w:trHeight w:val="323"/>
        </w:trPr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统一社会信用代码/注册号</w:t>
            </w:r>
          </w:p>
        </w:tc>
        <w:tc>
          <w:tcPr>
            <w:tcW w:w="4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B14A3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F3C5D">
              <w:rPr>
                <w:rFonts w:ascii="楷体" w:eastAsia="楷体" w:hAnsi="楷体" w:cs="宋体"/>
                <w:sz w:val="28"/>
                <w:szCs w:val="28"/>
              </w:rPr>
              <w:t>12340000485023293D</w:t>
            </w: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 </w:t>
            </w:r>
          </w:p>
        </w:tc>
      </w:tr>
      <w:tr w:rsidR="00B14A3E" w:rsidRPr="006F3C5D" w:rsidTr="00B14A3E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办公地址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B14A3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合肥市宣城路</w:t>
            </w:r>
            <w:r w:rsidRPr="006F3C5D">
              <w:rPr>
                <w:rFonts w:ascii="楷体" w:eastAsia="楷体" w:hAnsi="楷体" w:cs="宋体"/>
                <w:sz w:val="28"/>
                <w:szCs w:val="28"/>
              </w:rPr>
              <w:t>81</w:t>
            </w: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号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E5761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230001</w:t>
            </w:r>
          </w:p>
        </w:tc>
      </w:tr>
      <w:tr w:rsidR="00B14A3E" w:rsidRPr="006F3C5D" w:rsidTr="00B14A3E">
        <w:trPr>
          <w:trHeight w:val="323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机构信息公开网址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/>
                <w:sz w:val="28"/>
                <w:szCs w:val="28"/>
              </w:rPr>
              <w:t>http://www.ahmky.com/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FF4B67">
            <w:pPr>
              <w:widowControl/>
              <w:spacing w:before="100" w:beforeAutospacing="1" w:after="100" w:afterAutospacing="1" w:line="5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 w:rsidR="00FF4B67" w:rsidRPr="006F3C5D">
              <w:rPr>
                <w:rFonts w:ascii="楷体" w:eastAsia="楷体" w:hAnsi="楷体" w:cs="宋体" w:hint="eastAsia"/>
                <w:sz w:val="28"/>
                <w:szCs w:val="28"/>
              </w:rPr>
              <w:t>邵德盛</w:t>
            </w:r>
          </w:p>
        </w:tc>
      </w:tr>
      <w:tr w:rsidR="00B14A3E" w:rsidRPr="006F3C5D" w:rsidTr="00B14A3E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E5761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 </w:t>
            </w:r>
            <w:proofErr w:type="gramStart"/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繆学玉</w:t>
            </w:r>
            <w:proofErr w:type="gramEnd"/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E5761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64635890</w:t>
            </w:r>
          </w:p>
        </w:tc>
      </w:tr>
      <w:tr w:rsidR="00B14A3E" w:rsidRPr="006F3C5D" w:rsidTr="00B14A3E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专职技术负责人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E5761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 </w:t>
            </w:r>
            <w:proofErr w:type="gramStart"/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肖普潮</w:t>
            </w:r>
            <w:proofErr w:type="gramEnd"/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过程控制负责人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4740E4">
            <w:pPr>
              <w:widowControl/>
              <w:spacing w:before="100" w:beforeAutospacing="1" w:after="100" w:afterAutospacing="1" w:line="560" w:lineRule="exact"/>
              <w:rPr>
                <w:rFonts w:ascii="楷体" w:eastAsia="楷体" w:hAnsi="楷体" w:cs="宋体"/>
                <w:sz w:val="28"/>
                <w:szCs w:val="28"/>
              </w:rPr>
            </w:pP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 </w:t>
            </w:r>
            <w:proofErr w:type="gramStart"/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繆学玉</w:t>
            </w:r>
            <w:proofErr w:type="gramEnd"/>
          </w:p>
        </w:tc>
      </w:tr>
      <w:tr w:rsidR="00B14A3E" w:rsidRPr="006F3C5D" w:rsidTr="00B14A3E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资质证书编号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CD02C0" w:rsidP="004740E4">
            <w:pPr>
              <w:widowControl/>
              <w:spacing w:before="100" w:beforeAutospacing="1" w:after="100" w:afterAutospacing="1" w:line="560" w:lineRule="exact"/>
              <w:rPr>
                <w:rFonts w:ascii="楷体" w:eastAsia="楷体" w:hAnsi="楷体" w:cs="宋体"/>
                <w:sz w:val="28"/>
                <w:szCs w:val="28"/>
              </w:rPr>
            </w:pPr>
            <w:r w:rsidRPr="00CD02C0">
              <w:rPr>
                <w:rFonts w:ascii="楷体" w:eastAsia="楷体" w:hAnsi="楷体" w:cs="宋体" w:hint="eastAsia"/>
                <w:sz w:val="28"/>
                <w:szCs w:val="28"/>
              </w:rPr>
              <w:t>APJ-（皖）-001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发证日期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CD02C0" w:rsidP="00E5761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CD02C0">
              <w:rPr>
                <w:rFonts w:ascii="楷体" w:eastAsia="楷体" w:hAnsi="楷体" w:cs="宋体"/>
                <w:sz w:val="28"/>
                <w:szCs w:val="28"/>
              </w:rPr>
              <w:t>2020-01-06</w:t>
            </w:r>
          </w:p>
        </w:tc>
      </w:tr>
      <w:tr w:rsidR="00B14A3E" w:rsidRPr="006F3C5D" w:rsidTr="00B14A3E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资质证书批准部门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CD02C0" w:rsidP="00E5761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CD02C0">
              <w:rPr>
                <w:rFonts w:ascii="楷体" w:eastAsia="楷体" w:hAnsi="楷体" w:cs="宋体" w:hint="eastAsia"/>
                <w:sz w:val="28"/>
                <w:szCs w:val="28"/>
              </w:rPr>
              <w:t>安徽省应急管理厅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有效日期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CD02C0" w:rsidP="00E5761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CD02C0">
              <w:rPr>
                <w:rFonts w:ascii="楷体" w:eastAsia="楷体" w:hAnsi="楷体" w:cs="宋体"/>
                <w:sz w:val="28"/>
                <w:szCs w:val="28"/>
              </w:rPr>
              <w:t>2025-01-05</w:t>
            </w:r>
          </w:p>
        </w:tc>
      </w:tr>
      <w:tr w:rsidR="00B14A3E" w:rsidRPr="006F3C5D" w:rsidTr="00B14A3E">
        <w:trPr>
          <w:trHeight w:val="308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业务范围</w:t>
            </w:r>
          </w:p>
        </w:tc>
      </w:tr>
      <w:tr w:rsidR="00B14A3E" w:rsidRPr="006F3C5D" w:rsidTr="008F1E2F">
        <w:trPr>
          <w:trHeight w:val="323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1E2EA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金属</w:t>
            </w:r>
            <w:r w:rsidR="001E2EA0" w:rsidRPr="006F3C5D">
              <w:rPr>
                <w:rFonts w:ascii="楷体" w:eastAsia="楷体" w:hAnsi="楷体" w:cs="宋体" w:hint="eastAsia"/>
                <w:sz w:val="28"/>
                <w:szCs w:val="28"/>
              </w:rPr>
              <w:t>、</w:t>
            </w: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非金属矿</w:t>
            </w:r>
            <w:proofErr w:type="gramStart"/>
            <w:r w:rsidR="001E2EA0" w:rsidRPr="006F3C5D">
              <w:rPr>
                <w:rFonts w:ascii="楷体" w:eastAsia="楷体" w:hAnsi="楷体" w:cs="宋体" w:hint="eastAsia"/>
                <w:sz w:val="28"/>
                <w:szCs w:val="28"/>
              </w:rPr>
              <w:t>及</w:t>
            </w:r>
            <w:r w:rsidR="00487DD6">
              <w:rPr>
                <w:rFonts w:ascii="楷体" w:eastAsia="楷体" w:hAnsi="楷体" w:cs="宋体" w:hint="eastAsia"/>
                <w:sz w:val="28"/>
                <w:szCs w:val="28"/>
              </w:rPr>
              <w:t>其他</w:t>
            </w:r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矿采选</w:t>
            </w:r>
            <w:proofErr w:type="gramEnd"/>
            <w:r w:rsidRPr="006F3C5D">
              <w:rPr>
                <w:rFonts w:ascii="楷体" w:eastAsia="楷体" w:hAnsi="楷体" w:cs="宋体" w:hint="eastAsia"/>
                <w:sz w:val="28"/>
                <w:szCs w:val="28"/>
              </w:rPr>
              <w:t>业。</w:t>
            </w:r>
          </w:p>
        </w:tc>
      </w:tr>
      <w:tr w:rsidR="00B14A3E" w:rsidRPr="006F3C5D" w:rsidTr="00B14A3E">
        <w:trPr>
          <w:trHeight w:val="562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本机构的安全评价师</w:t>
            </w:r>
          </w:p>
        </w:tc>
      </w:tr>
      <w:tr w:rsidR="00B14A3E" w:rsidRPr="006F3C5D" w:rsidTr="00B14A3E">
        <w:trPr>
          <w:trHeight w:val="5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3E" w:rsidRPr="006F3C5D" w:rsidRDefault="00B14A3E" w:rsidP="0068551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3C5D"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</w:tr>
      <w:tr w:rsidR="003C56B3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3" w:rsidRPr="006F3C5D" w:rsidRDefault="003C56B3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邵德盛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3" w:rsidRPr="006F3C5D" w:rsidRDefault="00AA4A3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采矿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3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0800000000101577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3" w:rsidRPr="006F3C5D" w:rsidRDefault="003C56B3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钟英华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3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3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1600000000200445</w:t>
            </w:r>
          </w:p>
        </w:tc>
      </w:tr>
      <w:tr w:rsidR="00AE7888" w:rsidRPr="006F3C5D" w:rsidTr="00E54015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刘晖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机械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888" w:rsidRPr="006F3C5D" w:rsidRDefault="00AE7888" w:rsidP="00AE7888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0800000000101574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余大军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CD02C0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地质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1600000000200465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F3C5D">
              <w:rPr>
                <w:rFonts w:ascii="楷体" w:eastAsia="楷体" w:hAnsi="楷体" w:hint="eastAsia"/>
                <w:sz w:val="28"/>
                <w:szCs w:val="28"/>
              </w:rPr>
              <w:t>林景社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F659C5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采矿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0800000000101578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王威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采矿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1700000000200552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任祥军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CD02C0" w:rsidP="00487DD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</w:t>
            </w:r>
            <w:r w:rsidR="00487DD6">
              <w:rPr>
                <w:rFonts w:ascii="楷体" w:eastAsia="楷体" w:hAnsi="楷体" w:hint="eastAsia"/>
                <w:sz w:val="28"/>
                <w:szCs w:val="28"/>
              </w:rPr>
              <w:t>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1100000000100546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聂建伟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采矿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1700000000200396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缪学玉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采矿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0800000000101575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王波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采矿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1700000000200391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F3C5D">
              <w:rPr>
                <w:rFonts w:ascii="楷体" w:eastAsia="楷体" w:hAnsi="楷体" w:hint="eastAsia"/>
                <w:sz w:val="28"/>
                <w:szCs w:val="28"/>
              </w:rPr>
              <w:t>肖普潮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通风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0800000000101576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郭佳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CD02C0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通风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1700000000200388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黄金波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电气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0800000000101588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F3C5D">
              <w:rPr>
                <w:rFonts w:ascii="楷体" w:eastAsia="楷体" w:hAnsi="楷体" w:hint="eastAsia"/>
                <w:sz w:val="28"/>
                <w:szCs w:val="28"/>
              </w:rPr>
              <w:t>汪雄友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地质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1700000000200442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袁国锁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0800000000101580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F3C5D">
              <w:rPr>
                <w:rFonts w:ascii="楷体" w:eastAsia="楷体" w:hAnsi="楷体" w:hint="eastAsia"/>
                <w:sz w:val="28"/>
                <w:szCs w:val="28"/>
              </w:rPr>
              <w:t>张凡博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电气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1100000000300803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岳宗敏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1100000000200551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刘欣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1100000000300923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梁国治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1100000000200660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王德伟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电气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1100000000300915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梁鹏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1100000000201154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F3C5D">
              <w:rPr>
                <w:rFonts w:ascii="楷体" w:eastAsia="楷体" w:hAnsi="楷体"/>
                <w:sz w:val="28"/>
                <w:szCs w:val="28"/>
              </w:rPr>
              <w:t>宫贵家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1100000000300925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F3C5D">
              <w:rPr>
                <w:rFonts w:ascii="楷体" w:eastAsia="楷体" w:hAnsi="楷体" w:hint="eastAsia"/>
                <w:sz w:val="28"/>
                <w:szCs w:val="28"/>
              </w:rPr>
              <w:t>储诚赞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机械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 w:hint="eastAsia"/>
                <w:sz w:val="28"/>
                <w:szCs w:val="28"/>
              </w:rPr>
              <w:t>1500000000200339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刘畅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电气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1500000000300141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雷家好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1500000000200808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葛兴飞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1500000000301690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杨永刚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采矿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1200000000200842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周晟刚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1600000000301174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杨青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1600000000200439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张奋</w:t>
            </w:r>
            <w:proofErr w:type="gramStart"/>
            <w:r w:rsidRPr="006F3C5D">
              <w:rPr>
                <w:rFonts w:ascii="楷体" w:eastAsia="楷体" w:hAnsi="楷体"/>
                <w:sz w:val="28"/>
                <w:szCs w:val="28"/>
              </w:rPr>
              <w:t>奋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/>
                <w:sz w:val="28"/>
                <w:szCs w:val="28"/>
              </w:rPr>
              <w:t>1100000000300974</w:t>
            </w:r>
          </w:p>
        </w:tc>
      </w:tr>
      <w:tr w:rsidR="00AE7888" w:rsidRPr="006F3C5D" w:rsidTr="00DD2FA2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685516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赵磊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ascii="楷体" w:eastAsia="楷体" w:hAnsi="楷体" w:hint="eastAsia"/>
                <w:sz w:val="28"/>
                <w:szCs w:val="28"/>
              </w:rPr>
              <w:t>水工结构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1600000000200444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AE7888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F3C5D">
              <w:rPr>
                <w:rFonts w:ascii="楷体" w:eastAsia="楷体" w:hAnsi="楷体"/>
                <w:sz w:val="28"/>
                <w:szCs w:val="28"/>
              </w:rPr>
              <w:t>周超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487DD6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8" w:rsidRPr="006F3C5D" w:rsidRDefault="001E3F81" w:rsidP="00DD2FA2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3C5D">
              <w:rPr>
                <w:rFonts w:eastAsia="仿宋_GB2312"/>
                <w:sz w:val="28"/>
                <w:szCs w:val="28"/>
              </w:rPr>
              <w:t>1500000000300587</w:t>
            </w:r>
          </w:p>
        </w:tc>
      </w:tr>
    </w:tbl>
    <w:p w:rsidR="00E26CDF" w:rsidRPr="006F3C5D" w:rsidRDefault="00E26CDF" w:rsidP="00B14A3E"/>
    <w:sectPr w:rsidR="00E26CDF" w:rsidRPr="006F3C5D" w:rsidSect="00E26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9A" w:rsidRDefault="0093479A" w:rsidP="004740E4">
      <w:r>
        <w:separator/>
      </w:r>
    </w:p>
  </w:endnote>
  <w:endnote w:type="continuationSeparator" w:id="0">
    <w:p w:rsidR="0093479A" w:rsidRDefault="0093479A" w:rsidP="0047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9A" w:rsidRDefault="0093479A" w:rsidP="004740E4">
      <w:r>
        <w:separator/>
      </w:r>
    </w:p>
  </w:footnote>
  <w:footnote w:type="continuationSeparator" w:id="0">
    <w:p w:rsidR="0093479A" w:rsidRDefault="0093479A" w:rsidP="00474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A3E"/>
    <w:rsid w:val="00142F15"/>
    <w:rsid w:val="001D3DEC"/>
    <w:rsid w:val="001E2EA0"/>
    <w:rsid w:val="001E3F81"/>
    <w:rsid w:val="001F75B3"/>
    <w:rsid w:val="002A4D65"/>
    <w:rsid w:val="003767EA"/>
    <w:rsid w:val="003C56B3"/>
    <w:rsid w:val="004740E4"/>
    <w:rsid w:val="00487656"/>
    <w:rsid w:val="00487DD6"/>
    <w:rsid w:val="004B0E8C"/>
    <w:rsid w:val="00657CE5"/>
    <w:rsid w:val="006F3C5D"/>
    <w:rsid w:val="007D561F"/>
    <w:rsid w:val="008F1E2F"/>
    <w:rsid w:val="0093479A"/>
    <w:rsid w:val="00951483"/>
    <w:rsid w:val="00A259B8"/>
    <w:rsid w:val="00AA4A31"/>
    <w:rsid w:val="00AE7888"/>
    <w:rsid w:val="00B14A3E"/>
    <w:rsid w:val="00B355AE"/>
    <w:rsid w:val="00CA172A"/>
    <w:rsid w:val="00CD02C0"/>
    <w:rsid w:val="00D26E95"/>
    <w:rsid w:val="00DB687C"/>
    <w:rsid w:val="00DD2FA2"/>
    <w:rsid w:val="00E23EAB"/>
    <w:rsid w:val="00E26CDF"/>
    <w:rsid w:val="00E57613"/>
    <w:rsid w:val="00E60C80"/>
    <w:rsid w:val="00E6100F"/>
    <w:rsid w:val="00F329B9"/>
    <w:rsid w:val="00F659C5"/>
    <w:rsid w:val="00FA457E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121"/>
    <w:basedOn w:val="a"/>
    <w:rsid w:val="00AE7888"/>
    <w:pPr>
      <w:widowControl/>
      <w:spacing w:beforeLines="50" w:after="100" w:afterAutospacing="1" w:line="48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474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0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mxy</dc:creator>
  <cp:lastModifiedBy>mxy</cp:lastModifiedBy>
  <cp:revision>32</cp:revision>
  <dcterms:created xsi:type="dcterms:W3CDTF">2019-12-30T09:19:00Z</dcterms:created>
  <dcterms:modified xsi:type="dcterms:W3CDTF">2020-06-05T00:40:00Z</dcterms:modified>
</cp:coreProperties>
</file>